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4C" w:rsidRDefault="009E5D07" w:rsidP="00122C4C">
      <w:r>
        <w:t xml:space="preserve"> </w:t>
      </w:r>
      <w:r w:rsidR="00122C4C">
        <w:t xml:space="preserve">              </w:t>
      </w:r>
    </w:p>
    <w:p w:rsidR="00122C4C" w:rsidRDefault="009E5D07" w:rsidP="000235B8">
      <w:pPr>
        <w:shd w:val="clear" w:color="auto" w:fill="FFFFFF"/>
        <w:spacing w:after="0" w:line="551" w:lineRule="atLeast"/>
        <w:textAlignment w:val="baseline"/>
        <w:outlineLvl w:val="0"/>
        <w:rPr>
          <w:rFonts w:ascii="Roboto" w:eastAsia="Times New Roman" w:hAnsi="Roboto" w:cs="Times New Roman"/>
          <w:color w:val="000000"/>
          <w:sz w:val="25"/>
          <w:szCs w:val="25"/>
        </w:rPr>
      </w:pPr>
      <w:r w:rsidRPr="009E5D07">
        <w:rPr>
          <w:rFonts w:ascii="Roboto" w:eastAsia="Times New Roman" w:hAnsi="Roboto" w:cs="Times New Roman"/>
          <w:noProof/>
          <w:color w:val="000000"/>
          <w:sz w:val="25"/>
          <w:szCs w:val="25"/>
        </w:rPr>
        <w:drawing>
          <wp:inline distT="0" distB="0" distL="0" distR="0">
            <wp:extent cx="5940425" cy="7687789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C4C" w:rsidRDefault="00122C4C" w:rsidP="000235B8">
      <w:pPr>
        <w:shd w:val="clear" w:color="auto" w:fill="FFFFFF"/>
        <w:spacing w:after="0" w:line="551" w:lineRule="atLeast"/>
        <w:textAlignment w:val="baseline"/>
        <w:outlineLvl w:val="0"/>
        <w:rPr>
          <w:rFonts w:ascii="Roboto" w:eastAsia="Times New Roman" w:hAnsi="Roboto" w:cs="Times New Roman"/>
          <w:color w:val="000000"/>
          <w:sz w:val="25"/>
          <w:szCs w:val="25"/>
        </w:rPr>
      </w:pPr>
    </w:p>
    <w:p w:rsidR="00122C4C" w:rsidRDefault="00122C4C" w:rsidP="000235B8">
      <w:pPr>
        <w:shd w:val="clear" w:color="auto" w:fill="FFFFFF"/>
        <w:spacing w:after="0" w:line="551" w:lineRule="atLeast"/>
        <w:textAlignment w:val="baseline"/>
        <w:outlineLvl w:val="0"/>
        <w:rPr>
          <w:rFonts w:ascii="Roboto" w:eastAsia="Times New Roman" w:hAnsi="Roboto" w:cs="Times New Roman"/>
          <w:color w:val="000000"/>
          <w:sz w:val="25"/>
          <w:szCs w:val="25"/>
        </w:rPr>
      </w:pPr>
    </w:p>
    <w:p w:rsidR="009E5D07" w:rsidRDefault="009E5D07" w:rsidP="00122C4C">
      <w:pPr>
        <w:shd w:val="clear" w:color="auto" w:fill="FFFFFF"/>
        <w:spacing w:after="0" w:line="551" w:lineRule="atLeast"/>
        <w:textAlignment w:val="baseline"/>
        <w:outlineLvl w:val="0"/>
        <w:rPr>
          <w:rFonts w:ascii="Roboto" w:eastAsia="Times New Roman" w:hAnsi="Roboto" w:cs="Times New Roman"/>
          <w:color w:val="000000"/>
          <w:sz w:val="25"/>
          <w:szCs w:val="25"/>
        </w:rPr>
      </w:pPr>
    </w:p>
    <w:p w:rsidR="00750F70" w:rsidRPr="009E5D07" w:rsidRDefault="009E5D07" w:rsidP="00122C4C">
      <w:pPr>
        <w:shd w:val="clear" w:color="auto" w:fill="FFFFFF"/>
        <w:spacing w:after="0" w:line="551" w:lineRule="atLeast"/>
        <w:textAlignment w:val="baseline"/>
        <w:outlineLvl w:val="0"/>
        <w:rPr>
          <w:rFonts w:ascii="Roboto" w:eastAsia="Times New Roman" w:hAnsi="Roboto" w:cs="Times New Roman"/>
          <w:color w:val="000000"/>
          <w:sz w:val="25"/>
          <w:szCs w:val="25"/>
        </w:rPr>
      </w:pPr>
      <w:r>
        <w:rPr>
          <w:rFonts w:ascii="Roboto" w:eastAsia="Times New Roman" w:hAnsi="Roboto" w:cs="Times New Roman"/>
          <w:color w:val="000000"/>
          <w:sz w:val="25"/>
          <w:szCs w:val="25"/>
        </w:rPr>
        <w:lastRenderedPageBreak/>
        <w:t xml:space="preserve">                            </w:t>
      </w:r>
      <w:r w:rsidR="00122C4C">
        <w:rPr>
          <w:rFonts w:ascii="Roboto" w:eastAsia="Times New Roman" w:hAnsi="Roboto" w:cs="Times New Roman"/>
          <w:color w:val="000000"/>
          <w:sz w:val="25"/>
          <w:szCs w:val="25"/>
        </w:rPr>
        <w:t xml:space="preserve">  </w:t>
      </w:r>
      <w:r w:rsidR="00750F70" w:rsidRPr="00825D69">
        <w:rPr>
          <w:rFonts w:ascii="Roboto" w:eastAsia="Times New Roman" w:hAnsi="Roboto" w:cs="Times New Roman"/>
          <w:color w:val="222222"/>
          <w:kern w:val="36"/>
          <w:sz w:val="40"/>
          <w:szCs w:val="40"/>
        </w:rPr>
        <w:t>Пояснительная записка</w:t>
      </w:r>
    </w:p>
    <w:p w:rsidR="0026309B" w:rsidRDefault="0026309B" w:rsidP="0026309B">
      <w:pPr>
        <w:shd w:val="clear" w:color="auto" w:fill="FFFFFF"/>
        <w:spacing w:after="0" w:line="551" w:lineRule="atLeast"/>
        <w:jc w:val="center"/>
        <w:textAlignment w:val="baseline"/>
        <w:outlineLvl w:val="0"/>
        <w:rPr>
          <w:rFonts w:ascii="Roboto" w:eastAsia="Times New Roman" w:hAnsi="Roboto" w:cs="Times New Roman"/>
          <w:color w:val="222222"/>
          <w:kern w:val="36"/>
          <w:sz w:val="40"/>
          <w:szCs w:val="40"/>
        </w:rPr>
      </w:pPr>
    </w:p>
    <w:p w:rsidR="00FA753A" w:rsidRDefault="0026309B" w:rsidP="000235B8">
      <w:pPr>
        <w:shd w:val="clear" w:color="auto" w:fill="FFFFFF"/>
        <w:spacing w:after="0" w:line="551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208AA">
        <w:rPr>
          <w:rFonts w:ascii="Times New Roman" w:hAnsi="Times New Roman" w:cs="Times New Roman"/>
          <w:sz w:val="28"/>
          <w:szCs w:val="28"/>
        </w:rPr>
        <w:t>.Календарный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дошкольном образовательном учреждени</w:t>
      </w:r>
      <w:proofErr w:type="gramStart"/>
      <w:r w:rsidRPr="00E208A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E208AA">
        <w:rPr>
          <w:rFonts w:ascii="Times New Roman" w:hAnsi="Times New Roman" w:cs="Times New Roman"/>
          <w:sz w:val="28"/>
          <w:szCs w:val="28"/>
        </w:rPr>
        <w:t xml:space="preserve"> детский сад № 2 р.п. Земетчино.                                Календарный учебный график разработан в соответствии с:                                               - Федеральным Законом от 29.12.2012 № 273-ФЗ «Об образовании в Российской Федерации»;                                                                                                 - Приказом Министерства образования и науки РФ № 1155 от 17.10.2013г «Об утверждении федерального государственного образовательного стандарта дошкольного образов</w:t>
      </w:r>
      <w:r w:rsidR="00FA753A">
        <w:rPr>
          <w:rFonts w:ascii="Times New Roman" w:hAnsi="Times New Roman" w:cs="Times New Roman"/>
          <w:sz w:val="28"/>
          <w:szCs w:val="28"/>
        </w:rPr>
        <w:t xml:space="preserve">ания (ФГОС ДО).  </w:t>
      </w:r>
    </w:p>
    <w:p w:rsidR="00FA753A" w:rsidRDefault="00FA753A" w:rsidP="000235B8">
      <w:pPr>
        <w:shd w:val="clear" w:color="auto" w:fill="FFFFFF"/>
        <w:spacing w:after="0" w:line="551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80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991">
        <w:rPr>
          <w:rFonts w:ascii="Times New Roman" w:hAnsi="Times New Roman" w:cs="Times New Roman"/>
          <w:sz w:val="28"/>
          <w:szCs w:val="28"/>
        </w:rPr>
        <w:t>-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</w:r>
      <w:proofErr w:type="gramStart"/>
      <w:r w:rsidR="0098099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8099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0991" w:rsidRDefault="00980991" w:rsidP="000235B8">
      <w:pPr>
        <w:shd w:val="clear" w:color="auto" w:fill="FFFFFF"/>
        <w:spacing w:after="0" w:line="551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753A" w:rsidRPr="00E208AA">
        <w:rPr>
          <w:rFonts w:ascii="Times New Roman" w:hAnsi="Times New Roman" w:cs="Times New Roman"/>
          <w:sz w:val="28"/>
          <w:szCs w:val="28"/>
        </w:rPr>
        <w:t>- Уставом МДО</w:t>
      </w:r>
      <w:proofErr w:type="gramStart"/>
      <w:r w:rsidR="00FA753A" w:rsidRPr="00E208AA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FA753A" w:rsidRPr="00E208AA">
        <w:rPr>
          <w:rFonts w:ascii="Times New Roman" w:hAnsi="Times New Roman" w:cs="Times New Roman"/>
          <w:sz w:val="28"/>
          <w:szCs w:val="28"/>
        </w:rPr>
        <w:t xml:space="preserve"> детский сад № 2 р.п. Земетчино;                               </w:t>
      </w:r>
      <w:r w:rsidR="00FA753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A753A" w:rsidRPr="00E20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26309B" w:rsidRPr="00E208AA" w:rsidRDefault="00FA753A" w:rsidP="000235B8">
      <w:pPr>
        <w:shd w:val="clear" w:color="auto" w:fill="FFFFFF"/>
        <w:spacing w:after="0" w:line="551" w:lineRule="atLeast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309B" w:rsidRPr="00E208AA">
        <w:rPr>
          <w:rFonts w:ascii="Times New Roman" w:hAnsi="Times New Roman" w:cs="Times New Roman"/>
          <w:sz w:val="28"/>
          <w:szCs w:val="28"/>
        </w:rPr>
        <w:t>Образовательной программой МДО</w:t>
      </w:r>
      <w:proofErr w:type="gramStart"/>
      <w:r w:rsidR="0026309B" w:rsidRPr="00E208AA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26309B" w:rsidRPr="00E208AA">
        <w:rPr>
          <w:rFonts w:ascii="Times New Roman" w:hAnsi="Times New Roman" w:cs="Times New Roman"/>
          <w:sz w:val="28"/>
          <w:szCs w:val="28"/>
        </w:rPr>
        <w:t xml:space="preserve"> детский сад № 2 р.п. Земетчино, разработанной на основе ФОП </w:t>
      </w:r>
      <w:proofErr w:type="gramStart"/>
      <w:r w:rsidR="0026309B" w:rsidRPr="00E208AA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09B" w:rsidRPr="00E208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309B" w:rsidRPr="00E208AA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="0026309B" w:rsidRPr="00E208AA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25.11.2022 г. № 1028                                                           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750F70" w:rsidRPr="00E208AA" w:rsidRDefault="0026309B" w:rsidP="0026309B">
      <w:pPr>
        <w:shd w:val="clear" w:color="auto" w:fill="FFFFFF"/>
        <w:spacing w:after="0" w:line="36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50F70" w:rsidRPr="00E208AA" w:rsidRDefault="0026309B" w:rsidP="009C42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работы у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 является следующим:</w:t>
      </w:r>
    </w:p>
    <w:p w:rsidR="00750F70" w:rsidRPr="00E208AA" w:rsidRDefault="00750F70" w:rsidP="009C4247">
      <w:pPr>
        <w:numPr>
          <w:ilvl w:val="1"/>
          <w:numId w:val="4"/>
        </w:numPr>
        <w:shd w:val="clear" w:color="auto" w:fill="FFFFFF"/>
        <w:spacing w:after="0" w:line="240" w:lineRule="auto"/>
        <w:ind w:left="1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неделя – пятидневная,</w:t>
      </w:r>
    </w:p>
    <w:p w:rsidR="00750F70" w:rsidRPr="00E208AA" w:rsidRDefault="00750F70" w:rsidP="009C4247">
      <w:pPr>
        <w:numPr>
          <w:ilvl w:val="1"/>
          <w:numId w:val="4"/>
        </w:numPr>
        <w:shd w:val="clear" w:color="auto" w:fill="FFFFFF"/>
        <w:spacing w:after="0" w:line="240" w:lineRule="auto"/>
        <w:ind w:left="1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длительность работы 10</w:t>
      </w:r>
      <w:r w:rsidR="00920EF5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часов: </w:t>
      </w:r>
      <w:r w:rsidR="00920EF5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с 7.30 до 18.00</w:t>
      </w:r>
      <w:r w:rsidR="00504BF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час.</w:t>
      </w:r>
    </w:p>
    <w:p w:rsidR="00750F70" w:rsidRPr="00E208AA" w:rsidRDefault="00750F70" w:rsidP="009C42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Продолжительность рабочего дня или смены, непосредственно </w:t>
      </w:r>
      <w:proofErr w:type="gramStart"/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предшествующих</w:t>
      </w:r>
      <w:proofErr w:type="gramEnd"/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нерабочему праздничному дню, уменьшается на один час (согласно статье 95 Трудового кодекса Российской Федерации).</w:t>
      </w:r>
    </w:p>
    <w:p w:rsidR="00750F70" w:rsidRPr="00E208AA" w:rsidRDefault="00750F70" w:rsidP="009C42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</w:t>
      </w:r>
      <w:r w:rsid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жительность учебного года: с</w:t>
      </w:r>
      <w:r w:rsidR="00F12274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1сентября 2025</w:t>
      </w: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по 31 мая 2</w:t>
      </w:r>
      <w:r w:rsidR="00F12274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026</w:t>
      </w: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 Количество учебных недель в учебном году –</w:t>
      </w:r>
      <w:r w:rsidR="00920EF5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</w:p>
    <w:p w:rsidR="00750F70" w:rsidRPr="00E208AA" w:rsidRDefault="00750F70" w:rsidP="009C42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статье 112 Трудового кодекса Российской Федерации нера</w:t>
      </w:r>
      <w:r w:rsidR="00F12274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бочими праздничными днями в 2025-2026</w:t>
      </w: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являются:</w:t>
      </w:r>
    </w:p>
    <w:p w:rsidR="00750F70" w:rsidRPr="00E208AA" w:rsidRDefault="00F12274" w:rsidP="009C4247">
      <w:pPr>
        <w:numPr>
          <w:ilvl w:val="1"/>
          <w:numId w:val="4"/>
        </w:numPr>
        <w:shd w:val="clear" w:color="auto" w:fill="FFFFFF"/>
        <w:spacing w:after="0" w:line="240" w:lineRule="auto"/>
        <w:ind w:left="1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31.12 2025г -11.01.2026г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Новогодние праздники,</w:t>
      </w:r>
    </w:p>
    <w:p w:rsidR="00750F70" w:rsidRPr="00E208AA" w:rsidRDefault="00F12274" w:rsidP="009C4247">
      <w:pPr>
        <w:numPr>
          <w:ilvl w:val="1"/>
          <w:numId w:val="4"/>
        </w:numPr>
        <w:shd w:val="clear" w:color="auto" w:fill="FFFFFF"/>
        <w:spacing w:after="0" w:line="240" w:lineRule="auto"/>
        <w:ind w:left="1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21.02 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23.02.2026г -</w:t>
      </w:r>
      <w:r w:rsidR="0026309B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защитника Отечества,</w:t>
      </w:r>
    </w:p>
    <w:p w:rsidR="00750F70" w:rsidRPr="00E208AA" w:rsidRDefault="00F12274" w:rsidP="009C4247">
      <w:pPr>
        <w:numPr>
          <w:ilvl w:val="1"/>
          <w:numId w:val="4"/>
        </w:numPr>
        <w:shd w:val="clear" w:color="auto" w:fill="FFFFFF"/>
        <w:spacing w:after="0" w:line="240" w:lineRule="auto"/>
        <w:ind w:left="1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07.03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09.03.2026</w:t>
      </w:r>
      <w:proofErr w:type="gramStart"/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г-</w:t>
      </w:r>
      <w:proofErr w:type="gramEnd"/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Международный женский день,</w:t>
      </w:r>
    </w:p>
    <w:p w:rsidR="00750F70" w:rsidRPr="00E208AA" w:rsidRDefault="00F12274" w:rsidP="009C4247">
      <w:pPr>
        <w:numPr>
          <w:ilvl w:val="1"/>
          <w:numId w:val="4"/>
        </w:numPr>
        <w:shd w:val="clear" w:color="auto" w:fill="FFFFFF"/>
        <w:spacing w:after="0" w:line="240" w:lineRule="auto"/>
        <w:ind w:left="1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01.05. 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03.05.2026г- 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Весны и Труда,</w:t>
      </w:r>
    </w:p>
    <w:p w:rsidR="00750F70" w:rsidRPr="00E208AA" w:rsidRDefault="00F12274" w:rsidP="009C4247">
      <w:pPr>
        <w:numPr>
          <w:ilvl w:val="1"/>
          <w:numId w:val="4"/>
        </w:numPr>
        <w:shd w:val="clear" w:color="auto" w:fill="FFFFFF"/>
        <w:spacing w:after="0" w:line="240" w:lineRule="auto"/>
        <w:ind w:left="1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09.05.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11.05.2026г-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 Победы,</w:t>
      </w:r>
    </w:p>
    <w:p w:rsidR="00750F70" w:rsidRPr="00E208AA" w:rsidRDefault="00F12274" w:rsidP="009C4247">
      <w:pPr>
        <w:numPr>
          <w:ilvl w:val="1"/>
          <w:numId w:val="4"/>
        </w:numPr>
        <w:shd w:val="clear" w:color="auto" w:fill="FFFFFF"/>
        <w:spacing w:after="0" w:line="240" w:lineRule="auto"/>
        <w:ind w:left="1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12.06.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14.06.2026г-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 России,</w:t>
      </w:r>
    </w:p>
    <w:p w:rsidR="00F772DA" w:rsidRPr="00E208AA" w:rsidRDefault="00F12274" w:rsidP="00F772DA">
      <w:pPr>
        <w:numPr>
          <w:ilvl w:val="1"/>
          <w:numId w:val="4"/>
        </w:numPr>
        <w:shd w:val="clear" w:color="auto" w:fill="FFFFFF"/>
        <w:spacing w:after="0" w:line="240" w:lineRule="auto"/>
        <w:ind w:left="1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04.11.2026г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День Народного единства.</w:t>
      </w:r>
      <w:r w:rsidR="00F772DA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</w:p>
    <w:p w:rsidR="00F772DA" w:rsidRPr="00E208AA" w:rsidRDefault="00F772DA" w:rsidP="00F772DA">
      <w:pPr>
        <w:shd w:val="clear" w:color="auto" w:fill="FFFFFF"/>
        <w:spacing w:after="0" w:line="240" w:lineRule="auto"/>
        <w:ind w:left="1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4BF0" w:rsidRPr="00E208AA" w:rsidRDefault="00F772DA" w:rsidP="00F772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непрерывной образовательной деятельности:</w:t>
      </w:r>
      <w:r w:rsidR="00504BF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раннего возраста – не более 8-10 минут;</w:t>
      </w:r>
      <w:r w:rsidR="00504BF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4-го года жизни – не более 15 минут,</w:t>
      </w:r>
      <w:r w:rsidR="00504BF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</w:t>
      </w:r>
      <w:r w:rsidR="00920EF5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0F7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5-го года жизни – не более 20 минут,</w:t>
      </w:r>
    </w:p>
    <w:p w:rsidR="00750F70" w:rsidRPr="00E208AA" w:rsidRDefault="00750F70" w:rsidP="009C4247">
      <w:pPr>
        <w:shd w:val="clear" w:color="auto" w:fill="FFFFFF"/>
        <w:spacing w:after="230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детей 6-го года жизни – не более 25 минут,</w:t>
      </w:r>
      <w:r w:rsidR="00920EF5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7-го года жизни – не более 30 минут.</w:t>
      </w:r>
    </w:p>
    <w:p w:rsidR="00750F70" w:rsidRPr="00E208AA" w:rsidRDefault="00750F70" w:rsidP="009C424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Перерывы между периодами непрерывной образовательной деятельности – не менее 10 минут.</w:t>
      </w:r>
    </w:p>
    <w:p w:rsidR="00FA753A" w:rsidRPr="00FA753A" w:rsidRDefault="00F772DA" w:rsidP="009C424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08AA">
        <w:rPr>
          <w:rFonts w:ascii="Times New Roman" w:hAnsi="Times New Roman" w:cs="Times New Roman"/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не должен превышать 30 и 40 минут соответственно, а в старшей и подготовительной группах - 45 минут и 1,5 часа соответственно. В середине времени, отведенного на непрерывную образовательную деятельность, проводят физкультурные минутки. 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непосредственной образовательной деятельности статического характера проводятся физкультурные минутки.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 </w:t>
      </w:r>
    </w:p>
    <w:p w:rsidR="00FA753A" w:rsidRDefault="00FA753A" w:rsidP="00FA753A">
      <w:pPr>
        <w:shd w:val="clear" w:color="auto" w:fill="FFFFFF"/>
        <w:spacing w:after="0" w:line="551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).  </w:t>
      </w:r>
    </w:p>
    <w:p w:rsidR="00750F70" w:rsidRPr="00E208AA" w:rsidRDefault="00750F70" w:rsidP="00FA75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0F70" w:rsidRPr="00E208AA" w:rsidRDefault="00750F70" w:rsidP="009C424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середине года (декабрь) для воспитанников организуют недельные каникулы.</w:t>
      </w:r>
    </w:p>
    <w:p w:rsidR="00750F70" w:rsidRPr="00E208AA" w:rsidRDefault="00750F70" w:rsidP="009C424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750F70" w:rsidRPr="00E208AA" w:rsidRDefault="00750F70" w:rsidP="009C4247">
      <w:pPr>
        <w:shd w:val="clear" w:color="auto" w:fill="FFFFFF"/>
        <w:spacing w:after="230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основе учебного плана составлено расписание непрерывной образовательной деятельности. Его цель – отрегулировать нагрузку, определить чередование различных видов </w:t>
      </w:r>
      <w:proofErr w:type="spellStart"/>
      <w:proofErr w:type="gramStart"/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познавательной</w:t>
      </w:r>
      <w:proofErr w:type="gramEnd"/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в целях снятия перегрузки, предупредить утомляемость, разнообразить формы проведения занятий, чередовать статичные и динамичные виды деятельности.</w:t>
      </w:r>
    </w:p>
    <w:p w:rsidR="00750F70" w:rsidRPr="00E208AA" w:rsidRDefault="00750F70" w:rsidP="009C424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С 1 по 15сентября – адаптационный период.</w:t>
      </w:r>
    </w:p>
    <w:p w:rsidR="00750F70" w:rsidRPr="00E208AA" w:rsidRDefault="00750F70" w:rsidP="009C42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51BD" w:rsidRPr="00E208AA" w:rsidRDefault="00750F70" w:rsidP="009C424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Летний период с 1 июля по 31 августа. В летний период непосредственно-образовательную деятельность проводить не рекомендуется. Проводятся ежедневная утренняя гимнастика, спортивные и подвижные игры, спортивные праздники, совместная поисково-исследовательская деятельность, экскурсии и другие мероприятия, а также увеличивается продолжительность прогулок.</w:t>
      </w:r>
      <w:r w:rsidR="00F851BD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851BD" w:rsidRPr="00E208AA" w:rsidRDefault="00F851BD" w:rsidP="009C4247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0F70" w:rsidRPr="00E208AA" w:rsidRDefault="00750F70" w:rsidP="009C424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="00920EF5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работы ДОУ</w:t>
      </w:r>
    </w:p>
    <w:p w:rsidR="00F851BD" w:rsidRPr="00E208AA" w:rsidRDefault="00F851BD" w:rsidP="009C42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0EF5" w:rsidRPr="00E208AA" w:rsidRDefault="00750F70" w:rsidP="009C42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20EF5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Пятидневная </w:t>
      </w:r>
      <w:r w:rsidR="00504BF0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неделя, с 07.30 до 18.00</w:t>
      </w:r>
      <w:r w:rsidR="00920EF5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</w:t>
      </w:r>
    </w:p>
    <w:p w:rsidR="009C4247" w:rsidRPr="00E208AA" w:rsidRDefault="00920EF5" w:rsidP="009C4247">
      <w:pPr>
        <w:shd w:val="clear" w:color="auto" w:fill="FFFFFF"/>
        <w:spacing w:after="230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Выходные дни: суббота, воскресенье и праздничные дни</w:t>
      </w:r>
      <w:r w:rsidR="009C4247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9C4247"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Организованная образовательная деятельность осуществляется через реализацию</w:t>
      </w:r>
      <w:r w:rsidR="009C4247" w:rsidRPr="00E2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4247"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Виды детской деятельности в соответствии с ФГОС дошкольного образования: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▪ игровая</w:t>
      </w:r>
      <w:proofErr w:type="gramStart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="00494CFB"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(</w:t>
      </w:r>
      <w:proofErr w:type="gramEnd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включая разнообразные виды игры</w:t>
      </w:r>
      <w:r w:rsidR="00494CFB"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)</w:t>
      </w: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▪ коммуникативная (общение и взаимодействие </w:t>
      </w:r>
      <w:proofErr w:type="gramStart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со</w:t>
      </w:r>
      <w:proofErr w:type="gramEnd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взрослыми и сверстниками);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▪ познавательно-исследовательска</w:t>
      </w:r>
      <w:proofErr w:type="gramStart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я(</w:t>
      </w:r>
      <w:proofErr w:type="gramEnd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исследования объектов окружающего мира</w:t>
      </w:r>
      <w:r w:rsidR="00494CFB"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экспериментирования с ними, опытно-экспериментальная деятельность);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▪ восприятие художественной литературы и фольклора;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▪ самообслуживание и элементарный бытовой труд (в помещении и на улице);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▪ конструирование из разного материала, включая конструкторы, модули, бумагу,</w:t>
      </w:r>
      <w:r w:rsidR="00494CFB"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природный и иной материал;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▪ изобразительная (рисование, лепка, аппликация);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▪ музыкальная (восприятие и понимание смысла музыкальных произведений, пение,</w:t>
      </w:r>
      <w:proofErr w:type="gramEnd"/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музыкально-ритмические движения, игры на детских музыкальных инструментах);</w:t>
      </w:r>
      <w:proofErr w:type="gramEnd"/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▪ </w:t>
      </w:r>
      <w:proofErr w:type="gramStart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двигательная</w:t>
      </w:r>
      <w:proofErr w:type="gramEnd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(овладение основными движениями).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Общие требования к проведению организованной образовательной деятельности: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1 Соблюдение гигиенических требований (помещение должно быть проветрено, свет</w:t>
      </w:r>
      <w:proofErr w:type="gramEnd"/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должен падать с левой стороны; оборудование, инструменты и материалы и их размещение должны отвечать педагогическим, </w:t>
      </w:r>
      <w:proofErr w:type="gramStart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гигиеническими</w:t>
      </w:r>
      <w:proofErr w:type="gramEnd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эстетическим требованиям).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 . Длительность образовательной деятельности должна соответствовать установленным нормам </w:t>
      </w:r>
      <w:proofErr w:type="spellStart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СанПиН</w:t>
      </w:r>
      <w:proofErr w:type="spellEnd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, а время использовано полноценно.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3. Подготовка к образовательной деятельности (воспитатель должен хорошо знать</w:t>
      </w:r>
      <w:r w:rsidR="00494CFB"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программу, владеть методиками развития детей, знать возрастные и индивидуальные особенности и возможности детей своей группы).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4. Использование игровых методов и приемов обучения в работе с детьми.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5 Использование разнообразных форм организации детей (</w:t>
      </w:r>
      <w:proofErr w:type="gramStart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индивидуальный</w:t>
      </w:r>
      <w:proofErr w:type="gramEnd"/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, подгрупповой, групповой).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6 Обязательное проведение физкультминутки в середине организованной образовательной деятельности.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>В дни каникул и в летний период организованная образовательная деятельность с детьми не проводится. Проводятся спортивные и подвижные игры, спортивные праздники, экскурсии, оздоровительные и разнообразные развлекательные мероприятия, увеличивается продолжительность прогулок.</w:t>
      </w: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C4247" w:rsidRPr="00E208AA" w:rsidRDefault="009C4247" w:rsidP="009C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208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9C4247" w:rsidRPr="009C4247" w:rsidRDefault="009C4247" w:rsidP="009C4247">
      <w:pPr>
        <w:rPr>
          <w:rFonts w:ascii="Times New Roman" w:hAnsi="Times New Roman" w:cs="Times New Roman"/>
          <w:sz w:val="28"/>
          <w:szCs w:val="28"/>
        </w:rPr>
      </w:pPr>
    </w:p>
    <w:p w:rsidR="00F851BD" w:rsidRPr="009C4247" w:rsidRDefault="00F851BD" w:rsidP="009C4247">
      <w:pPr>
        <w:shd w:val="clear" w:color="auto" w:fill="FFFFFF"/>
        <w:spacing w:after="230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51BD" w:rsidRPr="009C4247" w:rsidRDefault="00F851BD" w:rsidP="009C4247">
      <w:pPr>
        <w:shd w:val="clear" w:color="auto" w:fill="FFFFFF"/>
        <w:spacing w:after="230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51BD" w:rsidRPr="009C4247" w:rsidRDefault="00F851BD" w:rsidP="009C4247">
      <w:pPr>
        <w:shd w:val="clear" w:color="auto" w:fill="FFFFFF"/>
        <w:spacing w:after="230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51BD" w:rsidRPr="009C4247" w:rsidRDefault="00F851BD" w:rsidP="009C4247">
      <w:pPr>
        <w:shd w:val="clear" w:color="auto" w:fill="FFFFFF"/>
        <w:spacing w:after="230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51BD" w:rsidRPr="009C4247" w:rsidRDefault="00F851BD" w:rsidP="009C4247">
      <w:pPr>
        <w:shd w:val="clear" w:color="auto" w:fill="FFFFFF"/>
        <w:spacing w:after="230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51BD" w:rsidRDefault="00F851BD" w:rsidP="00920EF5">
      <w:pPr>
        <w:shd w:val="clear" w:color="auto" w:fill="FFFFFF"/>
        <w:spacing w:after="230" w:line="368" w:lineRule="atLeast"/>
        <w:textAlignment w:val="baseline"/>
        <w:rPr>
          <w:rFonts w:ascii="Roboto" w:eastAsia="Times New Roman" w:hAnsi="Roboto" w:cs="Times New Roman"/>
          <w:color w:val="000000"/>
          <w:sz w:val="25"/>
          <w:szCs w:val="25"/>
        </w:rPr>
      </w:pPr>
    </w:p>
    <w:p w:rsidR="00F851BD" w:rsidRDefault="00F851BD" w:rsidP="00920EF5">
      <w:pPr>
        <w:shd w:val="clear" w:color="auto" w:fill="FFFFFF"/>
        <w:spacing w:after="230" w:line="368" w:lineRule="atLeast"/>
        <w:textAlignment w:val="baseline"/>
        <w:rPr>
          <w:rFonts w:ascii="Roboto" w:eastAsia="Times New Roman" w:hAnsi="Roboto" w:cs="Times New Roman"/>
          <w:color w:val="000000"/>
          <w:sz w:val="25"/>
          <w:szCs w:val="25"/>
        </w:rPr>
      </w:pPr>
    </w:p>
    <w:p w:rsidR="00F851BD" w:rsidRDefault="00F851BD" w:rsidP="00920EF5">
      <w:pPr>
        <w:shd w:val="clear" w:color="auto" w:fill="FFFFFF"/>
        <w:spacing w:after="230" w:line="368" w:lineRule="atLeast"/>
        <w:textAlignment w:val="baseline"/>
        <w:rPr>
          <w:rFonts w:ascii="Roboto" w:eastAsia="Times New Roman" w:hAnsi="Roboto" w:cs="Times New Roman"/>
          <w:color w:val="000000"/>
          <w:sz w:val="25"/>
          <w:szCs w:val="25"/>
        </w:rPr>
      </w:pPr>
    </w:p>
    <w:p w:rsidR="00F851BD" w:rsidRDefault="00F851BD" w:rsidP="00920EF5">
      <w:pPr>
        <w:shd w:val="clear" w:color="auto" w:fill="FFFFFF"/>
        <w:spacing w:after="230" w:line="368" w:lineRule="atLeast"/>
        <w:textAlignment w:val="baseline"/>
        <w:rPr>
          <w:rFonts w:ascii="Roboto" w:eastAsia="Times New Roman" w:hAnsi="Roboto" w:cs="Times New Roman"/>
          <w:color w:val="000000"/>
          <w:sz w:val="25"/>
          <w:szCs w:val="25"/>
        </w:rPr>
      </w:pPr>
    </w:p>
    <w:p w:rsidR="00F851BD" w:rsidRDefault="00F851BD" w:rsidP="00920EF5">
      <w:pPr>
        <w:shd w:val="clear" w:color="auto" w:fill="FFFFFF"/>
        <w:spacing w:after="230" w:line="368" w:lineRule="atLeast"/>
        <w:textAlignment w:val="baseline"/>
        <w:rPr>
          <w:rFonts w:ascii="Roboto" w:eastAsia="Times New Roman" w:hAnsi="Roboto" w:cs="Times New Roman"/>
          <w:color w:val="000000"/>
          <w:sz w:val="25"/>
          <w:szCs w:val="25"/>
        </w:rPr>
      </w:pPr>
    </w:p>
    <w:p w:rsidR="00F851BD" w:rsidRDefault="00F851BD" w:rsidP="00920EF5">
      <w:pPr>
        <w:shd w:val="clear" w:color="auto" w:fill="FFFFFF"/>
        <w:spacing w:after="230" w:line="368" w:lineRule="atLeast"/>
        <w:textAlignment w:val="baseline"/>
        <w:rPr>
          <w:rFonts w:ascii="Roboto" w:eastAsia="Times New Roman" w:hAnsi="Roboto" w:cs="Times New Roman"/>
          <w:color w:val="000000"/>
          <w:sz w:val="25"/>
          <w:szCs w:val="25"/>
        </w:rPr>
      </w:pPr>
    </w:p>
    <w:p w:rsidR="00F851BD" w:rsidRDefault="00F851BD" w:rsidP="00920EF5">
      <w:pPr>
        <w:shd w:val="clear" w:color="auto" w:fill="FFFFFF"/>
        <w:spacing w:after="230" w:line="368" w:lineRule="atLeast"/>
        <w:textAlignment w:val="baseline"/>
        <w:rPr>
          <w:rFonts w:ascii="Roboto" w:eastAsia="Times New Roman" w:hAnsi="Roboto" w:cs="Times New Roman"/>
          <w:color w:val="000000"/>
          <w:sz w:val="25"/>
          <w:szCs w:val="25"/>
        </w:rPr>
      </w:pPr>
    </w:p>
    <w:p w:rsidR="00F851BD" w:rsidRDefault="00F851BD" w:rsidP="00920EF5">
      <w:pPr>
        <w:shd w:val="clear" w:color="auto" w:fill="FFFFFF"/>
        <w:spacing w:after="230" w:line="368" w:lineRule="atLeast"/>
        <w:textAlignment w:val="baseline"/>
        <w:rPr>
          <w:rFonts w:ascii="Roboto" w:eastAsia="Times New Roman" w:hAnsi="Roboto" w:cs="Times New Roman"/>
          <w:color w:val="000000"/>
          <w:sz w:val="25"/>
          <w:szCs w:val="25"/>
        </w:rPr>
      </w:pPr>
    </w:p>
    <w:p w:rsidR="00F851BD" w:rsidRPr="00750F70" w:rsidRDefault="00F851BD" w:rsidP="00920EF5">
      <w:pPr>
        <w:shd w:val="clear" w:color="auto" w:fill="FFFFFF"/>
        <w:spacing w:after="230" w:line="368" w:lineRule="atLeast"/>
        <w:textAlignment w:val="baseline"/>
        <w:rPr>
          <w:rFonts w:ascii="Roboto" w:eastAsia="Times New Roman" w:hAnsi="Roboto" w:cs="Times New Roman"/>
          <w:color w:val="000000"/>
          <w:sz w:val="25"/>
          <w:szCs w:val="25"/>
        </w:rPr>
      </w:pPr>
    </w:p>
    <w:p w:rsidR="00750F70" w:rsidRPr="00750F70" w:rsidRDefault="00750F70" w:rsidP="00750F70">
      <w:pPr>
        <w:shd w:val="clear" w:color="auto" w:fill="FFFFFF"/>
        <w:spacing w:after="230" w:line="368" w:lineRule="atLeast"/>
        <w:textAlignment w:val="baseline"/>
        <w:rPr>
          <w:rFonts w:ascii="Roboto" w:eastAsia="Times New Roman" w:hAnsi="Roboto" w:cs="Times New Roman"/>
          <w:color w:val="000000"/>
          <w:sz w:val="25"/>
          <w:szCs w:val="25"/>
        </w:rPr>
      </w:pPr>
      <w:r w:rsidRPr="00750F70">
        <w:rPr>
          <w:rFonts w:ascii="Roboto" w:eastAsia="Times New Roman" w:hAnsi="Roboto" w:cs="Times New Roman"/>
          <w:color w:val="000000"/>
          <w:sz w:val="25"/>
          <w:szCs w:val="25"/>
        </w:rPr>
        <w:t> </w:t>
      </w: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0F70" w:rsidRDefault="00750F70" w:rsidP="00DF5C83">
      <w:pPr>
        <w:widowControl w:val="0"/>
        <w:autoSpaceDE w:val="0"/>
        <w:autoSpaceDN w:val="0"/>
        <w:adjustRightInd w:val="0"/>
        <w:spacing w:line="240" w:lineRule="auto"/>
        <w:ind w:right="-17" w:firstLine="5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13A2" w:rsidRDefault="00504BF0"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t xml:space="preserve"> </w:t>
      </w:r>
    </w:p>
    <w:sectPr w:rsidR="00C713A2" w:rsidSect="0062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3C91"/>
    <w:multiLevelType w:val="multilevel"/>
    <w:tmpl w:val="9D3A397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13F07"/>
    <w:multiLevelType w:val="multilevel"/>
    <w:tmpl w:val="776CD1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F0C23"/>
    <w:multiLevelType w:val="multilevel"/>
    <w:tmpl w:val="BBB0FB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730B51"/>
    <w:multiLevelType w:val="multilevel"/>
    <w:tmpl w:val="903CC2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E9C3284"/>
    <w:multiLevelType w:val="multilevel"/>
    <w:tmpl w:val="F4A861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08853F9"/>
    <w:multiLevelType w:val="multilevel"/>
    <w:tmpl w:val="9BE2C8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99573D"/>
    <w:multiLevelType w:val="multilevel"/>
    <w:tmpl w:val="32F8D73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7755387B"/>
    <w:multiLevelType w:val="multilevel"/>
    <w:tmpl w:val="0BF29E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19383A"/>
    <w:multiLevelType w:val="multilevel"/>
    <w:tmpl w:val="89E0EC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3315D"/>
    <w:rsid w:val="000235B8"/>
    <w:rsid w:val="00032281"/>
    <w:rsid w:val="00046B72"/>
    <w:rsid w:val="00122C4C"/>
    <w:rsid w:val="0015031D"/>
    <w:rsid w:val="00195028"/>
    <w:rsid w:val="00252291"/>
    <w:rsid w:val="0026309B"/>
    <w:rsid w:val="002A2BCC"/>
    <w:rsid w:val="002A56EB"/>
    <w:rsid w:val="002B6A33"/>
    <w:rsid w:val="0040788F"/>
    <w:rsid w:val="00415F93"/>
    <w:rsid w:val="00494CFB"/>
    <w:rsid w:val="004A63FC"/>
    <w:rsid w:val="00504BF0"/>
    <w:rsid w:val="00520381"/>
    <w:rsid w:val="0053315D"/>
    <w:rsid w:val="00627742"/>
    <w:rsid w:val="00663236"/>
    <w:rsid w:val="00715D12"/>
    <w:rsid w:val="00750F70"/>
    <w:rsid w:val="007761A3"/>
    <w:rsid w:val="00825D69"/>
    <w:rsid w:val="008B33AC"/>
    <w:rsid w:val="00913EFA"/>
    <w:rsid w:val="00920EF5"/>
    <w:rsid w:val="00964906"/>
    <w:rsid w:val="00980991"/>
    <w:rsid w:val="009B16DE"/>
    <w:rsid w:val="009C4247"/>
    <w:rsid w:val="009E5D07"/>
    <w:rsid w:val="00A136AE"/>
    <w:rsid w:val="00A86234"/>
    <w:rsid w:val="00AC0808"/>
    <w:rsid w:val="00AD18C9"/>
    <w:rsid w:val="00B05D7F"/>
    <w:rsid w:val="00B127EB"/>
    <w:rsid w:val="00B2243E"/>
    <w:rsid w:val="00B25D05"/>
    <w:rsid w:val="00B6427A"/>
    <w:rsid w:val="00BF077F"/>
    <w:rsid w:val="00C713A2"/>
    <w:rsid w:val="00C87FE3"/>
    <w:rsid w:val="00C92F8C"/>
    <w:rsid w:val="00DF5C83"/>
    <w:rsid w:val="00E208AA"/>
    <w:rsid w:val="00E560CF"/>
    <w:rsid w:val="00F12274"/>
    <w:rsid w:val="00F772DA"/>
    <w:rsid w:val="00F851BD"/>
    <w:rsid w:val="00FA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42"/>
  </w:style>
  <w:style w:type="paragraph" w:styleId="1">
    <w:name w:val="heading 1"/>
    <w:basedOn w:val="a"/>
    <w:link w:val="10"/>
    <w:uiPriority w:val="9"/>
    <w:qFormat/>
    <w:rsid w:val="00750F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F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5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0F70"/>
    <w:rPr>
      <w:b/>
      <w:bCs/>
    </w:rPr>
  </w:style>
  <w:style w:type="paragraph" w:styleId="a5">
    <w:name w:val="List Paragraph"/>
    <w:basedOn w:val="a"/>
    <w:uiPriority w:val="34"/>
    <w:qFormat/>
    <w:rsid w:val="00F851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E5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dcterms:created xsi:type="dcterms:W3CDTF">2024-10-12T10:11:00Z</dcterms:created>
  <dcterms:modified xsi:type="dcterms:W3CDTF">2025-09-06T17:08:00Z</dcterms:modified>
</cp:coreProperties>
</file>