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99" w:rsidRDefault="007D6F99" w:rsidP="007D6F9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ООД  по пожарной безопасности в первой младшей группе:</w:t>
      </w:r>
    </w:p>
    <w:p w:rsidR="007D6F99" w:rsidRDefault="007D6F99" w:rsidP="007D6F99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</w:p>
    <w:p w:rsidR="007D6F99" w:rsidRDefault="007D6F99" w:rsidP="007D6F99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«Маленькая спичка»</w:t>
      </w:r>
    </w:p>
    <w:p w:rsidR="007D6F99" w:rsidRDefault="007D6F99" w:rsidP="007D6F99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7D6F99" w:rsidRDefault="007D6F99" w:rsidP="007D6F99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       Воспитатель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Важенкова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В.Н.</w:t>
      </w:r>
    </w:p>
    <w:p w:rsidR="007D6F99" w:rsidRDefault="007D6F99" w:rsidP="007D6F9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</w:p>
    <w:p w:rsidR="007D6F99" w:rsidRDefault="007D6F99" w:rsidP="007D6F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Цели: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Формировать у детей знания о правилах пожарной безопасности.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Развивать понятие быть всегда осторожными с огнем.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2"/>
          <w:color w:val="000000"/>
          <w:sz w:val="28"/>
          <w:szCs w:val="28"/>
        </w:rPr>
        <w:t> Просмотр сказки «Кошкин дом» С.М. Маршака, рассматривание альбома «01»,  «Правила пожарной безопасности», игры с пожарной машиной.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Материалы к занятию: Демонстрационный материал «Не играй с огнем», </w:t>
      </w:r>
      <w:proofErr w:type="spellStart"/>
      <w:r>
        <w:rPr>
          <w:rStyle w:val="c2"/>
          <w:color w:val="000000"/>
          <w:sz w:val="28"/>
          <w:szCs w:val="28"/>
        </w:rPr>
        <w:t>д</w:t>
      </w:r>
      <w:proofErr w:type="spellEnd"/>
      <w:r>
        <w:rPr>
          <w:rStyle w:val="c2"/>
          <w:color w:val="000000"/>
          <w:sz w:val="28"/>
          <w:szCs w:val="28"/>
        </w:rPr>
        <w:t>/и «Пожарная машина», Кошка – сюрпризный момент.</w:t>
      </w:r>
    </w:p>
    <w:p w:rsidR="007D6F99" w:rsidRDefault="007D6F99" w:rsidP="007D6F9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Ход занятия:</w:t>
      </w:r>
    </w:p>
    <w:p w:rsidR="007D6F99" w:rsidRDefault="007D6F99" w:rsidP="007D6F99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Воспитатель: Ребята сегодня мы поговорим с вами об огне. В каждом доме есть огонь.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Где его можно взять? (спички, зажигалки)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Для чего разводят костер? (Чтобы греться, готовить пищу, жечь мусор)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А что надо класть в костер, чтобы он горел? (Палки, ветки, дрова, листья, сухую траву, бумагу)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Пословицы: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Спички не тронь, в спичках огонь!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Не шути с огнем – обожжешься.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Воспитатель: В наших квартирах, ребята, много предметов, которые могут легко загореться, поэтому все взрослые и дети должны быть очень осторожными с огнем. Пожары очень опасны. В большом огне могут сгореть мебель, одежда, игрушки и даже люди.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Ребята, а если случилась беда – пожар, куда мы должны позвонить?</w:t>
      </w:r>
    </w:p>
    <w:p w:rsidR="007D6F99" w:rsidRDefault="007D6F99" w:rsidP="007D6F9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(В пожарную часть)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Знает каждый гражданин,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При пожаре, при пожаре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</w:t>
      </w:r>
      <w:proofErr w:type="gramEnd"/>
      <w:r>
        <w:rPr>
          <w:rStyle w:val="c2"/>
          <w:color w:val="000000"/>
          <w:sz w:val="28"/>
          <w:szCs w:val="28"/>
        </w:rPr>
        <w:t>абирает «101».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Как называется машина, которая тушит пожар? (пожарная машина)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- Чем отличается пожарная машина от других машин, когда она едет по улице?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она красного цвета, с лестницей, едет быстро, звучит серена).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Как звучит серена? (</w:t>
      </w:r>
      <w:proofErr w:type="spellStart"/>
      <w:r>
        <w:rPr>
          <w:rStyle w:val="c2"/>
          <w:color w:val="000000"/>
          <w:sz w:val="28"/>
          <w:szCs w:val="28"/>
        </w:rPr>
        <w:t>У-у-у-у-у</w:t>
      </w:r>
      <w:proofErr w:type="spellEnd"/>
      <w:r>
        <w:rPr>
          <w:rStyle w:val="c2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Как называют людей, которые тушат пожар? (пожарными)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А сейчас я вам зачитаю отрывок из сказки «Кошкин дом»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lastRenderedPageBreak/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Тили бом, тили бом,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Загорелся Кошкин дом,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Бежит курица с ведром,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Петушок с кувшином,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Лошадка с фонарем,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Серый заинька с листком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собачка с помелом.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Раз, раз и огонь погас.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Воспитатель: Вот такая беда случилась ребята, когда огонь оставили без присмотра.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Сюрпризный момент (стук в дверь)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Входит кошка, здоровается с детьми, плачет, осталась без дома.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Кошка: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Нет жилья у бедной кошки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после страшного огня,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Не осталось даже пня.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Воспитатель: Успокаивает кошку и предлагает сесть и послушать, что нужно делать и знать, чтобы не случилась такая беда. Давайте ребята вспомним правила пожарной безопасности.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Для забавы и игры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Спичек в руки не бери!</w:t>
      </w:r>
    </w:p>
    <w:p w:rsidR="007D6F99" w:rsidRDefault="007D6F99" w:rsidP="007D6F9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Не шути, дружок, с огнем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</w:t>
      </w:r>
      <w:proofErr w:type="gramEnd"/>
      <w:r>
        <w:rPr>
          <w:rStyle w:val="c2"/>
          <w:color w:val="000000"/>
          <w:sz w:val="28"/>
          <w:szCs w:val="28"/>
        </w:rPr>
        <w:t>тобы не жалеть потом!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Сам костра не разжигай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другим не позволяй!</w:t>
      </w:r>
    </w:p>
    <w:p w:rsidR="007D6F99" w:rsidRDefault="007D6F99" w:rsidP="007D6F99">
      <w:pPr>
        <w:pStyle w:val="c1"/>
        <w:shd w:val="clear" w:color="auto" w:fill="FFFFFF"/>
        <w:spacing w:before="0" w:beforeAutospacing="0" w:after="0" w:afterAutospacing="0"/>
      </w:pP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Даже крошка – огонек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</w:t>
      </w:r>
      <w:proofErr w:type="gramEnd"/>
      <w:r>
        <w:rPr>
          <w:rStyle w:val="c2"/>
          <w:color w:val="000000"/>
          <w:sz w:val="28"/>
          <w:szCs w:val="28"/>
        </w:rPr>
        <w:t>т пожара недалек!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Газ на кухне, пылесос,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Телевизор и утюг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>усть включает только взрослый,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Наш надежный старший друг!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Пусть мы маленького роста, Только рост здесь ни </w:t>
      </w:r>
      <w:proofErr w:type="gramStart"/>
      <w:r>
        <w:rPr>
          <w:rStyle w:val="c2"/>
          <w:color w:val="000000"/>
          <w:sz w:val="28"/>
          <w:szCs w:val="28"/>
        </w:rPr>
        <w:t>при чем</w:t>
      </w:r>
      <w:proofErr w:type="gramEnd"/>
      <w:r>
        <w:rPr>
          <w:rStyle w:val="c2"/>
          <w:color w:val="000000"/>
          <w:sz w:val="28"/>
          <w:szCs w:val="28"/>
        </w:rPr>
        <w:t>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Мы всегда готовы взрослым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>омогать в борьбе с огнем!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Кошка: обращается к детям: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- Какие вы молодцы все знаете. А у меня при пожаре обгорели лапки, </w:t>
      </w:r>
      <w:r>
        <w:rPr>
          <w:rStyle w:val="c2"/>
          <w:color w:val="000000"/>
          <w:sz w:val="28"/>
          <w:szCs w:val="28"/>
        </w:rPr>
        <w:lastRenderedPageBreak/>
        <w:t>хвостик и я осталась без домика.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Воспитатель: Не расстраивайся </w:t>
      </w:r>
      <w:proofErr w:type="gramStart"/>
      <w:r>
        <w:rPr>
          <w:rStyle w:val="c2"/>
          <w:color w:val="000000"/>
          <w:sz w:val="28"/>
          <w:szCs w:val="28"/>
        </w:rPr>
        <w:t>кошка</w:t>
      </w:r>
      <w:proofErr w:type="gramEnd"/>
      <w:r>
        <w:rPr>
          <w:rStyle w:val="c2"/>
          <w:color w:val="000000"/>
          <w:sz w:val="28"/>
          <w:szCs w:val="28"/>
        </w:rPr>
        <w:t xml:space="preserve"> наши дети любят животных, они построят новые домики тебе и твоим друзьям.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Дети конструируют дома из кубиков.</w:t>
      </w:r>
    </w:p>
    <w:p w:rsidR="007D6F99" w:rsidRDefault="007D6F99" w:rsidP="007D6F99"/>
    <w:p w:rsidR="00870F4D" w:rsidRDefault="00870F4D"/>
    <w:sectPr w:rsidR="00870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F99"/>
    <w:rsid w:val="007D6F99"/>
    <w:rsid w:val="00870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D6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D6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D6F99"/>
  </w:style>
  <w:style w:type="character" w:customStyle="1" w:styleId="c0">
    <w:name w:val="c0"/>
    <w:basedOn w:val="a0"/>
    <w:rsid w:val="007D6F99"/>
  </w:style>
  <w:style w:type="character" w:customStyle="1" w:styleId="c3">
    <w:name w:val="c3"/>
    <w:basedOn w:val="a0"/>
    <w:rsid w:val="007D6F99"/>
  </w:style>
  <w:style w:type="character" w:customStyle="1" w:styleId="c2">
    <w:name w:val="c2"/>
    <w:basedOn w:val="a0"/>
    <w:rsid w:val="007D6F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2506</Characters>
  <Application>Microsoft Office Word</Application>
  <DocSecurity>0</DocSecurity>
  <Lines>20</Lines>
  <Paragraphs>5</Paragraphs>
  <ScaleCrop>false</ScaleCrop>
  <Company>Grizli777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2019-10-29T18:04:00Z</dcterms:created>
  <dcterms:modified xsi:type="dcterms:W3CDTF">2019-10-29T18:05:00Z</dcterms:modified>
</cp:coreProperties>
</file>